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6C" w:rsidRPr="00A23C6C" w:rsidRDefault="00A23C6C" w:rsidP="00A23C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23C6C">
        <w:rPr>
          <w:rFonts w:ascii="Times New Roman" w:eastAsia="Times New Roman" w:hAnsi="Times New Roman" w:cs="Times New Roman"/>
          <w:b/>
          <w:bCs/>
          <w:color w:val="FF00FF"/>
          <w:sz w:val="36"/>
          <w:lang w:eastAsia="fr-FR"/>
        </w:rPr>
        <w:t xml:space="preserve">Réunion du comité Paroissial du </w:t>
      </w:r>
      <w:r w:rsidR="00372E9F">
        <w:rPr>
          <w:rFonts w:ascii="Times New Roman" w:eastAsia="Times New Roman" w:hAnsi="Times New Roman" w:cs="Times New Roman"/>
          <w:b/>
          <w:bCs/>
          <w:color w:val="FF00FF"/>
          <w:sz w:val="36"/>
          <w:lang w:eastAsia="fr-FR"/>
        </w:rPr>
        <w:t>18</w:t>
      </w:r>
      <w:r w:rsidRPr="00A23C6C">
        <w:rPr>
          <w:rFonts w:ascii="Times New Roman" w:eastAsia="Times New Roman" w:hAnsi="Times New Roman" w:cs="Times New Roman"/>
          <w:b/>
          <w:bCs/>
          <w:color w:val="FF00FF"/>
          <w:sz w:val="36"/>
          <w:lang w:eastAsia="fr-FR"/>
        </w:rPr>
        <w:t xml:space="preserve"> </w:t>
      </w:r>
      <w:r w:rsidR="00372E9F">
        <w:rPr>
          <w:rFonts w:ascii="Times New Roman" w:eastAsia="Times New Roman" w:hAnsi="Times New Roman" w:cs="Times New Roman"/>
          <w:b/>
          <w:bCs/>
          <w:color w:val="FF00FF"/>
          <w:sz w:val="36"/>
          <w:lang w:eastAsia="fr-FR"/>
        </w:rPr>
        <w:t>Septembre</w:t>
      </w:r>
      <w:r w:rsidRPr="00A23C6C">
        <w:rPr>
          <w:rFonts w:ascii="Times New Roman" w:eastAsia="Times New Roman" w:hAnsi="Times New Roman" w:cs="Times New Roman"/>
          <w:b/>
          <w:bCs/>
          <w:color w:val="FF00FF"/>
          <w:sz w:val="36"/>
          <w:lang w:eastAsia="fr-FR"/>
        </w:rPr>
        <w:t xml:space="preserve"> 2017</w:t>
      </w:r>
    </w:p>
    <w:p w:rsidR="00A23C6C" w:rsidRPr="00A23C6C" w:rsidRDefault="00A23C6C" w:rsidP="00A23C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23C6C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2D130F" w:rsidRPr="002D130F" w:rsidRDefault="002D130F" w:rsidP="002D13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D130F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>Liturgies</w:t>
      </w:r>
    </w:p>
    <w:p w:rsidR="002D130F" w:rsidRPr="002D130F" w:rsidRDefault="002D130F" w:rsidP="002D13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fr-FR"/>
        </w:rPr>
      </w:pPr>
      <w:r w:rsidRPr="002D130F">
        <w:rPr>
          <w:rFonts w:ascii="Arial" w:eastAsia="Times New Roman" w:hAnsi="Arial" w:cs="Arial"/>
          <w:color w:val="800080"/>
          <w:sz w:val="20"/>
          <w:szCs w:val="20"/>
          <w:lang w:eastAsia="fr-FR"/>
        </w:rPr>
        <w:br/>
      </w:r>
      <w:r w:rsidRPr="002D13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Nous reprenons le rythme régulier des Dimanches, à 10h30. Taras nous informe des diverses dédicaces.</w:t>
      </w:r>
      <w:r w:rsidRPr="002D130F">
        <w:rPr>
          <w:rFonts w:ascii="Arial" w:eastAsia="Times New Roman" w:hAnsi="Arial" w:cs="Arial"/>
          <w:color w:val="800000"/>
          <w:sz w:val="20"/>
          <w:szCs w:val="20"/>
          <w:lang w:eastAsia="fr-FR"/>
        </w:rPr>
        <w:br/>
      </w:r>
      <w:r w:rsidRPr="002D130F">
        <w:rPr>
          <w:rFonts w:ascii="Arial" w:eastAsia="Times New Roman" w:hAnsi="Arial" w:cs="Arial"/>
          <w:color w:val="800000"/>
          <w:sz w:val="20"/>
          <w:szCs w:val="20"/>
          <w:lang w:eastAsia="fr-FR"/>
        </w:rPr>
        <w:br/>
      </w:r>
      <w:r w:rsidRPr="002D130F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D130F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 xml:space="preserve">Catéchisme </w:t>
      </w:r>
    </w:p>
    <w:p w:rsidR="002D130F" w:rsidRPr="002D130F" w:rsidRDefault="002D130F" w:rsidP="002D13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D130F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2D130F" w:rsidRPr="002D130F" w:rsidRDefault="002D130F" w:rsidP="002D130F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D130F">
        <w:rPr>
          <w:rFonts w:ascii="Arial" w:eastAsia="Times New Roman" w:hAnsi="Arial" w:cs="Arial"/>
          <w:sz w:val="20"/>
          <w:szCs w:val="20"/>
          <w:lang w:eastAsia="fr-FR"/>
        </w:rPr>
        <w:t>Il a déjà repris, le 30 août et nous consultons les parents pour une date avant les vacances de la Toussaint. Nous la communiquerons dès que possible.</w:t>
      </w:r>
    </w:p>
    <w:p w:rsidR="002D130F" w:rsidRPr="002D130F" w:rsidRDefault="002D130F" w:rsidP="002D130F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D130F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>Pèlerinage de l'Eparchie à Lourdes</w:t>
      </w:r>
      <w:r w:rsidRPr="002D130F">
        <w:rPr>
          <w:rFonts w:ascii="Arial" w:eastAsia="Times New Roman" w:hAnsi="Arial" w:cs="Arial"/>
          <w:color w:val="800080"/>
          <w:sz w:val="27"/>
          <w:szCs w:val="27"/>
          <w:lang w:eastAsia="fr-FR"/>
        </w:rPr>
        <w:t xml:space="preserve">    </w:t>
      </w:r>
      <w:r w:rsidRPr="002D130F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>Les 20, 21 et 22 octobre 2017</w:t>
      </w:r>
    </w:p>
    <w:p w:rsidR="002D130F" w:rsidRPr="002D130F" w:rsidRDefault="002D130F" w:rsidP="002D13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Ce pè</w:t>
      </w:r>
      <w:r w:rsidRPr="002D130F">
        <w:rPr>
          <w:rFonts w:ascii="Arial" w:eastAsia="Times New Roman" w:hAnsi="Arial" w:cs="Arial"/>
          <w:sz w:val="20"/>
          <w:szCs w:val="20"/>
          <w:lang w:eastAsia="fr-FR"/>
        </w:rPr>
        <w:t xml:space="preserve">lerinage est proposé à toute l'Eparchie ; et des Ukrainiens d'autres éparchies se joindront à celle de Saint </w:t>
      </w:r>
      <w:proofErr w:type="spellStart"/>
      <w:r w:rsidRPr="002D130F">
        <w:rPr>
          <w:rFonts w:ascii="Arial" w:eastAsia="Times New Roman" w:hAnsi="Arial" w:cs="Arial"/>
          <w:sz w:val="20"/>
          <w:szCs w:val="20"/>
          <w:lang w:eastAsia="fr-FR"/>
        </w:rPr>
        <w:t>Volodymyr</w:t>
      </w:r>
      <w:proofErr w:type="spellEnd"/>
      <w:r w:rsidRPr="002D130F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2D130F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Ceux qui sont intéressés peuvent se rapprocher du Père </w:t>
      </w:r>
      <w:proofErr w:type="spellStart"/>
      <w:r w:rsidRPr="002D130F">
        <w:rPr>
          <w:rFonts w:ascii="Arial" w:eastAsia="Times New Roman" w:hAnsi="Arial" w:cs="Arial"/>
          <w:sz w:val="20"/>
          <w:szCs w:val="20"/>
          <w:lang w:eastAsia="fr-FR"/>
        </w:rPr>
        <w:t>Ihor</w:t>
      </w:r>
      <w:proofErr w:type="spellEnd"/>
      <w:r w:rsidRPr="002D130F">
        <w:rPr>
          <w:rFonts w:ascii="Arial" w:eastAsia="Times New Roman" w:hAnsi="Arial" w:cs="Arial"/>
          <w:sz w:val="20"/>
          <w:szCs w:val="20"/>
          <w:lang w:eastAsia="fr-FR"/>
        </w:rPr>
        <w:t xml:space="preserve"> afin de mieux prévoir le transport ainsi que l'hébergement.</w:t>
      </w:r>
      <w:r w:rsidRPr="002D130F">
        <w:rPr>
          <w:rFonts w:ascii="Arial" w:eastAsia="Times New Roman" w:hAnsi="Arial" w:cs="Arial"/>
          <w:sz w:val="20"/>
          <w:szCs w:val="20"/>
          <w:lang w:eastAsia="fr-FR"/>
        </w:rPr>
        <w:br/>
        <w:t>Voici le lien qui vous permettra de vous familiariser avec cette proposition.</w:t>
      </w:r>
    </w:p>
    <w:p w:rsidR="002D130F" w:rsidRPr="002D130F" w:rsidRDefault="002D130F" w:rsidP="002D13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hyperlink r:id="rId4" w:history="1">
        <w:r w:rsidRPr="002D130F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https://www.facebook.com/events/1952995794978000/permalink/1954598781484368/</w:t>
        </w:r>
      </w:hyperlink>
    </w:p>
    <w:p w:rsidR="002D130F" w:rsidRPr="002D130F" w:rsidRDefault="002D130F" w:rsidP="002D13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D130F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2D130F" w:rsidRPr="002D130F" w:rsidRDefault="002D130F" w:rsidP="002D13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fr-FR"/>
        </w:rPr>
      </w:pPr>
      <w:r w:rsidRPr="002D130F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 xml:space="preserve">Invitation de la Paroisse de </w:t>
      </w:r>
      <w:proofErr w:type="spellStart"/>
      <w:r w:rsidRPr="002D130F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>Vasmes</w:t>
      </w:r>
      <w:proofErr w:type="spellEnd"/>
      <w:r w:rsidRPr="002D130F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>, nos voisins de Belgique: le 11 novembre 2017</w:t>
      </w:r>
    </w:p>
    <w:p w:rsidR="002D130F" w:rsidRPr="002D130F" w:rsidRDefault="002D130F" w:rsidP="002D13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D130F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2D130F" w:rsidRPr="002D130F" w:rsidRDefault="002D130F" w:rsidP="002D130F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D130F">
        <w:rPr>
          <w:rFonts w:ascii="Arial" w:eastAsia="Times New Roman" w:hAnsi="Arial" w:cs="Arial"/>
          <w:sz w:val="20"/>
          <w:szCs w:val="20"/>
          <w:lang w:eastAsia="fr-FR"/>
        </w:rPr>
        <w:t xml:space="preserve">Le Père Adam que nous connaissons puisqu'il remplace parfois le Père </w:t>
      </w:r>
      <w:proofErr w:type="spellStart"/>
      <w:r w:rsidRPr="002D130F">
        <w:rPr>
          <w:rFonts w:ascii="Arial" w:eastAsia="Times New Roman" w:hAnsi="Arial" w:cs="Arial"/>
          <w:sz w:val="20"/>
          <w:szCs w:val="20"/>
          <w:lang w:eastAsia="fr-FR"/>
        </w:rPr>
        <w:t>Ihor</w:t>
      </w:r>
      <w:proofErr w:type="spellEnd"/>
      <w:r w:rsidRPr="002D130F">
        <w:rPr>
          <w:rFonts w:ascii="Arial" w:eastAsia="Times New Roman" w:hAnsi="Arial" w:cs="Arial"/>
          <w:sz w:val="20"/>
          <w:szCs w:val="20"/>
          <w:lang w:eastAsia="fr-FR"/>
        </w:rPr>
        <w:t xml:space="preserve"> en son absence nous invite pour la rencontre que ses paroissiens organisent avec </w:t>
      </w:r>
      <w:r w:rsidRPr="002D130F">
        <w:rPr>
          <w:rFonts w:ascii="Arial" w:eastAsia="Times New Roman" w:hAnsi="Arial" w:cs="Arial"/>
          <w:b/>
          <w:bCs/>
          <w:sz w:val="20"/>
          <w:lang w:eastAsia="fr-FR"/>
        </w:rPr>
        <w:t xml:space="preserve">Mgr Boris </w:t>
      </w:r>
      <w:proofErr w:type="spellStart"/>
      <w:r w:rsidRPr="002D130F">
        <w:rPr>
          <w:rFonts w:ascii="Arial" w:eastAsia="Times New Roman" w:hAnsi="Arial" w:cs="Arial"/>
          <w:b/>
          <w:bCs/>
          <w:sz w:val="20"/>
          <w:lang w:eastAsia="fr-FR"/>
        </w:rPr>
        <w:t>Gudziak</w:t>
      </w:r>
      <w:proofErr w:type="spellEnd"/>
      <w:r w:rsidRPr="002D130F">
        <w:rPr>
          <w:rFonts w:ascii="Arial" w:eastAsia="Times New Roman" w:hAnsi="Arial" w:cs="Arial"/>
          <w:b/>
          <w:bCs/>
          <w:sz w:val="20"/>
          <w:lang w:eastAsia="fr-FR"/>
        </w:rPr>
        <w:t xml:space="preserve"> </w:t>
      </w:r>
      <w:r w:rsidRPr="002D130F">
        <w:rPr>
          <w:rFonts w:ascii="Arial" w:eastAsia="Times New Roman" w:hAnsi="Arial" w:cs="Arial"/>
          <w:sz w:val="20"/>
          <w:szCs w:val="20"/>
          <w:lang w:eastAsia="fr-FR"/>
        </w:rPr>
        <w:t>et</w:t>
      </w:r>
      <w:r w:rsidRPr="002D130F">
        <w:rPr>
          <w:rFonts w:ascii="Arial" w:eastAsia="Times New Roman" w:hAnsi="Arial" w:cs="Arial"/>
          <w:b/>
          <w:bCs/>
          <w:sz w:val="20"/>
          <w:lang w:eastAsia="fr-FR"/>
        </w:rPr>
        <w:t xml:space="preserve"> Mgr Guy </w:t>
      </w:r>
      <w:proofErr w:type="spellStart"/>
      <w:r w:rsidRPr="002D130F">
        <w:rPr>
          <w:rFonts w:ascii="Arial" w:eastAsia="Times New Roman" w:hAnsi="Arial" w:cs="Arial"/>
          <w:b/>
          <w:bCs/>
          <w:sz w:val="20"/>
          <w:lang w:eastAsia="fr-FR"/>
        </w:rPr>
        <w:t>Harpighy</w:t>
      </w:r>
      <w:proofErr w:type="spellEnd"/>
      <w:r w:rsidRPr="002D130F">
        <w:rPr>
          <w:rFonts w:ascii="Arial" w:eastAsia="Times New Roman" w:hAnsi="Arial" w:cs="Arial"/>
          <w:sz w:val="20"/>
          <w:szCs w:val="20"/>
          <w:lang w:eastAsia="fr-FR"/>
        </w:rPr>
        <w:t xml:space="preserve"> l'évêque de Tournai.</w:t>
      </w:r>
      <w:r w:rsidRPr="002D130F">
        <w:rPr>
          <w:rFonts w:ascii="Arial" w:eastAsia="Times New Roman" w:hAnsi="Arial" w:cs="Arial"/>
          <w:sz w:val="20"/>
          <w:szCs w:val="20"/>
          <w:lang w:eastAsia="fr-FR"/>
        </w:rPr>
        <w:br/>
        <w:t>Nous vous transmettrons les informations précises quant à l'heure de la Liturgie et du repas qui suivra, dès que nous les aurons reçues.</w:t>
      </w:r>
    </w:p>
    <w:p w:rsidR="002D130F" w:rsidRPr="002D130F" w:rsidRDefault="002D130F" w:rsidP="002D13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fr-FR"/>
        </w:rPr>
      </w:pPr>
      <w:r w:rsidRPr="002D130F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>125ème anniversaire de la naissance de Mgr SLIPYJ</w:t>
      </w:r>
    </w:p>
    <w:p w:rsidR="002D130F" w:rsidRPr="002D130F" w:rsidRDefault="002D130F" w:rsidP="002D1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130F">
        <w:rPr>
          <w:rFonts w:ascii="Arial" w:eastAsia="Times New Roman" w:hAnsi="Arial" w:cs="Arial"/>
          <w:b/>
          <w:bCs/>
          <w:color w:val="800080"/>
          <w:sz w:val="27"/>
          <w:szCs w:val="27"/>
          <w:lang w:eastAsia="fr-FR"/>
        </w:rPr>
        <w:t> </w:t>
      </w:r>
    </w:p>
    <w:p w:rsidR="002D130F" w:rsidRPr="002D130F" w:rsidRDefault="002D130F" w:rsidP="002D130F">
      <w:pPr>
        <w:spacing w:after="270" w:line="240" w:lineRule="auto"/>
        <w:rPr>
          <w:rFonts w:ascii="Arial" w:eastAsia="Times New Roman" w:hAnsi="Arial" w:cs="Arial"/>
          <w:color w:val="800080"/>
          <w:sz w:val="27"/>
          <w:szCs w:val="27"/>
          <w:lang w:eastAsia="fr-FR"/>
        </w:rPr>
      </w:pPr>
      <w:r w:rsidRPr="002D13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L'Eglise gréco-catholique ukrainienne rend hommage à Mgr </w:t>
      </w:r>
      <w:proofErr w:type="spellStart"/>
      <w:r w:rsidRPr="002D13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Slipyj</w:t>
      </w:r>
      <w:proofErr w:type="spellEnd"/>
      <w:r w:rsidRPr="002D13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à l'occasion de cet anniversaire, que ce soit en Ukraine ou dans la diaspora.</w:t>
      </w:r>
      <w:r w:rsidRPr="002D13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Beaucoup d'entre nous l'avaient rencontré lorsqu'il était venu à Le </w:t>
      </w:r>
      <w:proofErr w:type="spellStart"/>
      <w:r w:rsidRPr="002D13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Cateau</w:t>
      </w:r>
      <w:proofErr w:type="spellEnd"/>
      <w:r w:rsidRPr="002D13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et à Lille en visite pastorale. </w:t>
      </w:r>
      <w:r w:rsidRPr="002D13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Le Comité paroissial avait déjà évoqué cette information avec vous et nous nous joignons, bien entendu, à ce mouvement d'hommage.</w:t>
      </w:r>
      <w:r w:rsidRPr="002D13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Les enfants du catéchisme ont pris connaissance de la vie de Mgr </w:t>
      </w:r>
      <w:proofErr w:type="spellStart"/>
      <w:r w:rsidRPr="002D13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Slipyj</w:t>
      </w:r>
      <w:proofErr w:type="spellEnd"/>
      <w:r w:rsidRPr="002D13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et d'extraits de son Testament que nous avons traduit. Nous avons également reçu du musée Sainte Sophie de Rome quelques objets-témoignages du "chemin de ce prisonnier du Christ" comme il se nomme lui-même.</w:t>
      </w:r>
      <w:r w:rsidRPr="002D13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D'ores et déjà, nous vous invitons à cette manifestation pour rendre hommage à celui que le pouvoir soviétique n'a pas réussi à briser et qui, après 18 ans de goulag et de camps, dont celui de </w:t>
      </w:r>
      <w:proofErr w:type="spellStart"/>
      <w:r w:rsidRPr="002D13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Mordovia</w:t>
      </w:r>
      <w:proofErr w:type="spellEnd"/>
      <w:r w:rsidRPr="002D13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"dont on ne revenait pas", a repris, en exil, son bâton de pèlerin pour "son église et son cher peuple ukrainien", comme il l'écrit. Agé de plus de 70 ans à son arrivée à Rome, il entreprit  d'y bâtir la cathédrale Sainte Sophie et surtout de construire l'Université Catholique ukrainienne, lieu d'études, notamment pour la théologie, afin que tous les acquis des siècles précédents  soient sauvegardés.</w:t>
      </w:r>
      <w:r w:rsidRPr="002D13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Nous organisons donc une exposition soit le 16, soit le 17 décembre 2017. Des informations précises vous </w:t>
      </w:r>
      <w:proofErr w:type="gramStart"/>
      <w:r w:rsidRPr="002D13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serons</w:t>
      </w:r>
      <w:proofErr w:type="gramEnd"/>
      <w:r w:rsidRPr="002D13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transmises rapidement.</w:t>
      </w:r>
    </w:p>
    <w:p w:rsidR="002D130F" w:rsidRPr="002D130F" w:rsidRDefault="002D130F" w:rsidP="002D13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D130F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2D130F" w:rsidRPr="002D130F" w:rsidRDefault="002D130F" w:rsidP="002D13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fr-FR"/>
        </w:rPr>
      </w:pPr>
      <w:r w:rsidRPr="002D130F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>Denier du culte</w:t>
      </w:r>
    </w:p>
    <w:p w:rsidR="002D130F" w:rsidRPr="002D130F" w:rsidRDefault="002D130F" w:rsidP="002D13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D130F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2D130F" w:rsidRPr="002D130F" w:rsidRDefault="002D130F" w:rsidP="002D13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D130F">
        <w:rPr>
          <w:rFonts w:ascii="Arial" w:eastAsia="Times New Roman" w:hAnsi="Arial" w:cs="Arial"/>
          <w:sz w:val="20"/>
          <w:szCs w:val="20"/>
          <w:lang w:eastAsia="fr-FR"/>
        </w:rPr>
        <w:t xml:space="preserve">D'abord merci à tous les donateurs. </w:t>
      </w:r>
      <w:r w:rsidRPr="002D130F">
        <w:rPr>
          <w:rFonts w:ascii="Arial" w:eastAsia="Times New Roman" w:hAnsi="Arial" w:cs="Arial"/>
          <w:sz w:val="20"/>
          <w:szCs w:val="20"/>
          <w:lang w:eastAsia="fr-FR"/>
        </w:rPr>
        <w:br/>
        <w:t>La fin de l'année civile approche à grands pas. Comme vous le savez, votre église a besoin de vous, l'Eparchie a besoin  de nous tous.</w:t>
      </w:r>
      <w:r w:rsidRPr="002D130F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D130F">
        <w:rPr>
          <w:rFonts w:ascii="Arial" w:eastAsia="Times New Roman" w:hAnsi="Arial" w:cs="Arial"/>
          <w:sz w:val="20"/>
          <w:szCs w:val="20"/>
          <w:lang w:eastAsia="fr-FR"/>
        </w:rPr>
        <w:lastRenderedPageBreak/>
        <w:t>Aussi, si vous ne l'avez déjà fait, n'hésitez pas à nous faire parvenir votre don, soit en espèces, soit par chèque, soit par virement automatique.</w:t>
      </w:r>
      <w:r w:rsidRPr="002D130F">
        <w:rPr>
          <w:rFonts w:ascii="Arial" w:eastAsia="Times New Roman" w:hAnsi="Arial" w:cs="Arial"/>
          <w:sz w:val="20"/>
          <w:szCs w:val="20"/>
          <w:lang w:eastAsia="fr-FR"/>
        </w:rPr>
        <w:br/>
        <w:t>Sachez que tout don, si minime soit-il, est apprécié. Chacun donne à la mesure de ses possibilités.</w:t>
      </w:r>
      <w:r w:rsidRPr="002D130F">
        <w:rPr>
          <w:rFonts w:ascii="Arial" w:eastAsia="Times New Roman" w:hAnsi="Arial" w:cs="Arial"/>
          <w:sz w:val="20"/>
          <w:szCs w:val="20"/>
          <w:lang w:eastAsia="fr-FR"/>
        </w:rPr>
        <w:br/>
        <w:t>Pour ceux qui sont imposables, il permet une réduction d'impôts à hauteur de 66°/° de la somme donnée. Et comme nous l'avons déjà écrit, nous soumettons notre trésorerie à la comptable de l'Eparchie qui la vérifie.</w:t>
      </w:r>
    </w:p>
    <w:p w:rsidR="002D130F" w:rsidRPr="002D130F" w:rsidRDefault="002D130F" w:rsidP="002D13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D130F">
        <w:rPr>
          <w:rFonts w:ascii="Arial" w:eastAsia="Times New Roman" w:hAnsi="Arial" w:cs="Arial"/>
          <w:sz w:val="20"/>
          <w:szCs w:val="20"/>
          <w:lang w:eastAsia="fr-FR"/>
        </w:rPr>
        <w:t>Voici nos références bancaires :</w:t>
      </w:r>
    </w:p>
    <w:p w:rsidR="002D130F" w:rsidRPr="002D130F" w:rsidRDefault="002D130F" w:rsidP="002D13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D130F">
        <w:rPr>
          <w:rFonts w:ascii="Arial" w:eastAsia="Times New Roman" w:hAnsi="Arial" w:cs="Arial"/>
          <w:sz w:val="20"/>
          <w:szCs w:val="20"/>
          <w:lang w:eastAsia="fr-FR"/>
        </w:rPr>
        <w:t>IBAN : FR76 1627 5009 5008 0001 6462 350</w:t>
      </w:r>
    </w:p>
    <w:p w:rsidR="002D130F" w:rsidRPr="002D130F" w:rsidRDefault="002D130F" w:rsidP="002D13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D130F">
        <w:rPr>
          <w:rFonts w:ascii="Arial" w:eastAsia="Times New Roman" w:hAnsi="Arial" w:cs="Arial"/>
          <w:sz w:val="20"/>
          <w:szCs w:val="20"/>
          <w:lang w:eastAsia="fr-FR"/>
        </w:rPr>
        <w:t>BIC : CEPAFRPP627</w:t>
      </w:r>
    </w:p>
    <w:p w:rsidR="002D130F" w:rsidRPr="002D130F" w:rsidRDefault="002D130F" w:rsidP="002D13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D130F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2D130F" w:rsidRPr="002D130F" w:rsidRDefault="002D130F" w:rsidP="002D130F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D130F">
        <w:rPr>
          <w:rFonts w:ascii="Arial" w:eastAsia="Times New Roman" w:hAnsi="Arial" w:cs="Arial"/>
          <w:sz w:val="20"/>
          <w:szCs w:val="20"/>
          <w:lang w:eastAsia="fr-FR"/>
        </w:rPr>
        <w:t>Nous vous exprimons encore nos remerciements.</w:t>
      </w:r>
    </w:p>
    <w:p w:rsidR="002D130F" w:rsidRPr="002D130F" w:rsidRDefault="002D130F" w:rsidP="002D13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D130F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 xml:space="preserve">Manifestations ukrainiennes dans la région lilloise </w:t>
      </w:r>
    </w:p>
    <w:p w:rsidR="002D130F" w:rsidRPr="002D130F" w:rsidRDefault="002D130F" w:rsidP="002D13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D130F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2D130F" w:rsidRPr="002D130F" w:rsidRDefault="002D130F" w:rsidP="002D13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D130F">
        <w:rPr>
          <w:rFonts w:ascii="Arial" w:eastAsia="Times New Roman" w:hAnsi="Arial" w:cs="Arial"/>
          <w:b/>
          <w:bCs/>
          <w:color w:val="000000"/>
          <w:sz w:val="20"/>
          <w:lang w:eastAsia="fr-FR"/>
        </w:rPr>
        <w:t>Nombreux événements</w:t>
      </w:r>
      <w:r w:rsidRPr="002D13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</w:t>
      </w:r>
    </w:p>
    <w:p w:rsidR="002D130F" w:rsidRPr="002D130F" w:rsidRDefault="002D130F" w:rsidP="002D13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D130F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2D130F" w:rsidRPr="002D130F" w:rsidRDefault="002D130F" w:rsidP="002D13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D130F">
        <w:rPr>
          <w:rFonts w:ascii="Arial" w:eastAsia="Times New Roman" w:hAnsi="Arial" w:cs="Arial"/>
          <w:b/>
          <w:bCs/>
          <w:color w:val="000000"/>
          <w:sz w:val="20"/>
          <w:lang w:eastAsia="fr-FR"/>
        </w:rPr>
        <w:t>Samedi 7 Octobre 2017</w:t>
      </w:r>
      <w:r w:rsidRPr="002D13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"Carnets Ukrainiens" au Cinéma l'Univers à Lille par le Portail de l'Ukraine</w:t>
      </w:r>
    </w:p>
    <w:p w:rsidR="002D130F" w:rsidRPr="002D130F" w:rsidRDefault="002D130F" w:rsidP="002D13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hyperlink r:id="rId5" w:history="1">
        <w:r w:rsidRPr="002D130F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https://www.facebook.com/uaportail.fr/</w:t>
        </w:r>
      </w:hyperlink>
    </w:p>
    <w:p w:rsidR="002D130F" w:rsidRPr="002D130F" w:rsidRDefault="002D130F" w:rsidP="002D13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D130F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2D130F" w:rsidRPr="002D130F" w:rsidRDefault="002D130F" w:rsidP="002D13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D130F">
        <w:rPr>
          <w:rFonts w:ascii="Arial" w:eastAsia="Times New Roman" w:hAnsi="Arial" w:cs="Arial"/>
          <w:b/>
          <w:bCs/>
          <w:sz w:val="20"/>
          <w:lang w:eastAsia="fr-FR"/>
        </w:rPr>
        <w:t xml:space="preserve">Jeudi 12 Octobre 2017 </w:t>
      </w:r>
      <w:proofErr w:type="spellStart"/>
      <w:r w:rsidRPr="002D13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Dakhabrakha</w:t>
      </w:r>
      <w:proofErr w:type="spellEnd"/>
      <w:r w:rsidRPr="002D13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à Armentières</w:t>
      </w:r>
    </w:p>
    <w:p w:rsidR="002D130F" w:rsidRPr="002D130F" w:rsidRDefault="002D130F" w:rsidP="002D13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hyperlink r:id="rId6" w:history="1">
        <w:r w:rsidRPr="002D130F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http://www.levivat.net/la-saison/dakhabrakha</w:t>
        </w:r>
      </w:hyperlink>
    </w:p>
    <w:p w:rsidR="002D130F" w:rsidRPr="002D130F" w:rsidRDefault="002D130F" w:rsidP="002D13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D130F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2D130F" w:rsidRPr="002D130F" w:rsidRDefault="002D130F" w:rsidP="002D13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D130F">
        <w:rPr>
          <w:rFonts w:ascii="Arial" w:eastAsia="Times New Roman" w:hAnsi="Arial" w:cs="Arial"/>
          <w:b/>
          <w:bCs/>
          <w:color w:val="000000"/>
          <w:sz w:val="20"/>
          <w:lang w:eastAsia="fr-FR"/>
        </w:rPr>
        <w:t xml:space="preserve">Samedi 18 Novembre 2017 </w:t>
      </w:r>
      <w:r w:rsidRPr="002D13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"</w:t>
      </w:r>
      <w:proofErr w:type="spellStart"/>
      <w:r w:rsidRPr="002D13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Kanivtchanka</w:t>
      </w:r>
      <w:proofErr w:type="spellEnd"/>
      <w:r w:rsidRPr="002D13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" Centre Culturel de Lesquin </w:t>
      </w:r>
    </w:p>
    <w:p w:rsidR="002D130F" w:rsidRPr="002D130F" w:rsidRDefault="002D130F" w:rsidP="002D130F">
      <w:pPr>
        <w:spacing w:after="0" w:line="240" w:lineRule="auto"/>
        <w:rPr>
          <w:rFonts w:ascii="Arial" w:eastAsia="Times New Roman" w:hAnsi="Arial" w:cs="Arial"/>
          <w:color w:val="800080"/>
          <w:sz w:val="27"/>
          <w:szCs w:val="27"/>
          <w:lang w:eastAsia="fr-FR"/>
        </w:rPr>
      </w:pPr>
      <w:r w:rsidRPr="002D130F">
        <w:rPr>
          <w:rFonts w:ascii="Arial" w:eastAsia="Times New Roman" w:hAnsi="Arial" w:cs="Arial"/>
          <w:b/>
          <w:bCs/>
          <w:color w:val="000000"/>
          <w:sz w:val="20"/>
          <w:lang w:eastAsia="fr-FR"/>
        </w:rPr>
        <w:t>Jeudi 23 Novembre 2017</w:t>
      </w:r>
      <w:r w:rsidRPr="002D13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 "</w:t>
      </w:r>
      <w:proofErr w:type="spellStart"/>
      <w:r w:rsidRPr="002D13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Kanivtchanka</w:t>
      </w:r>
      <w:proofErr w:type="spellEnd"/>
      <w:r w:rsidRPr="002D13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"  Salle André Malraux Lambersart   Association  </w:t>
      </w:r>
      <w:proofErr w:type="spellStart"/>
      <w:r w:rsidRPr="002D13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Kaniv</w:t>
      </w:r>
      <w:proofErr w:type="spellEnd"/>
      <w:r w:rsidRPr="002D13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Lambersart.</w:t>
      </w:r>
      <w:r w:rsidRPr="002D13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hyperlink r:id="rId7" w:history="1">
        <w:r w:rsidRPr="002D130F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http://centrecultureldelesquin.fr/agenda/musique-et-danses-dukraine-avec-kanivtchanka-et-lorchestre-zdorovenki-buli/</w:t>
        </w:r>
      </w:hyperlink>
    </w:p>
    <w:p w:rsidR="002D130F" w:rsidRPr="002D130F" w:rsidRDefault="002D130F" w:rsidP="002D13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D130F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2D130F" w:rsidRPr="002D130F" w:rsidRDefault="002D130F" w:rsidP="002D13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fr-FR"/>
        </w:rPr>
      </w:pPr>
      <w:r w:rsidRPr="002D130F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>Le site de notre paroisse</w:t>
      </w:r>
    </w:p>
    <w:p w:rsidR="002D130F" w:rsidRPr="002D130F" w:rsidRDefault="002D130F" w:rsidP="002D13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D130F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2D130F" w:rsidRPr="002D130F" w:rsidRDefault="002D130F" w:rsidP="002D130F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D130F">
        <w:rPr>
          <w:rFonts w:ascii="Arial" w:eastAsia="Times New Roman" w:hAnsi="Arial" w:cs="Arial"/>
          <w:sz w:val="20"/>
          <w:szCs w:val="20"/>
          <w:lang w:eastAsia="fr-FR"/>
        </w:rPr>
        <w:t>Voici son adresse :</w:t>
      </w:r>
      <w:proofErr w:type="gramStart"/>
      <w:r w:rsidRPr="002D130F">
        <w:rPr>
          <w:rFonts w:ascii="Arial" w:eastAsia="Times New Roman" w:hAnsi="Arial" w:cs="Arial"/>
          <w:sz w:val="20"/>
          <w:szCs w:val="20"/>
          <w:lang w:eastAsia="fr-FR"/>
        </w:rPr>
        <w:t xml:space="preserve">  </w:t>
      </w:r>
      <w:proofErr w:type="gramEnd"/>
      <w:hyperlink r:id="rId8" w:history="1">
        <w:r w:rsidRPr="002D130F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fr-FR"/>
          </w:rPr>
          <w:t>http://www.ukrainiensdelille.fr/</w:t>
        </w:r>
      </w:hyperlink>
      <w:r w:rsidRPr="002D130F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2D130F">
        <w:rPr>
          <w:rFonts w:ascii="Arial" w:eastAsia="Times New Roman" w:hAnsi="Arial" w:cs="Arial"/>
          <w:sz w:val="20"/>
          <w:szCs w:val="20"/>
          <w:lang w:eastAsia="fr-FR"/>
        </w:rPr>
        <w:br/>
        <w:t>Il est terminé. N'hésitez pas à le consulter. Ainsi, tous les comptes-rendus des comités paroissiaux y sont archivés. De même pour les événements vécus par la paroisse. Vous pouvez également y laisser des messages : ils sont consultés et des réponses sont données lorsque c'est nécessaire.</w:t>
      </w:r>
    </w:p>
    <w:p w:rsidR="002D130F" w:rsidRPr="002D130F" w:rsidRDefault="002D130F" w:rsidP="002D13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D130F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2D130F" w:rsidRPr="002D130F" w:rsidRDefault="002D130F" w:rsidP="002D13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D130F">
        <w:rPr>
          <w:rFonts w:ascii="Arial" w:eastAsia="Times New Roman" w:hAnsi="Arial" w:cs="Arial"/>
          <w:b/>
          <w:bCs/>
          <w:sz w:val="20"/>
          <w:lang w:eastAsia="fr-FR"/>
        </w:rPr>
        <w:t>Le Comité paroissial</w:t>
      </w:r>
    </w:p>
    <w:p w:rsidR="002D130F" w:rsidRPr="002D130F" w:rsidRDefault="002D130F" w:rsidP="002D13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D130F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E80550" w:rsidRPr="00A23C6C" w:rsidRDefault="00E80550" w:rsidP="002D130F">
      <w:pPr>
        <w:spacing w:after="0" w:line="240" w:lineRule="auto"/>
        <w:rPr>
          <w:szCs w:val="20"/>
        </w:rPr>
      </w:pPr>
    </w:p>
    <w:sectPr w:rsidR="00E80550" w:rsidRPr="00A23C6C" w:rsidSect="003C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D10"/>
    <w:rsid w:val="0005173A"/>
    <w:rsid w:val="000E786F"/>
    <w:rsid w:val="002D130F"/>
    <w:rsid w:val="00372E9F"/>
    <w:rsid w:val="003C55EF"/>
    <w:rsid w:val="00776B4A"/>
    <w:rsid w:val="007C5286"/>
    <w:rsid w:val="00874030"/>
    <w:rsid w:val="009F303E"/>
    <w:rsid w:val="00A23C6C"/>
    <w:rsid w:val="00A439EB"/>
    <w:rsid w:val="00D957B6"/>
    <w:rsid w:val="00E80550"/>
    <w:rsid w:val="00E83257"/>
    <w:rsid w:val="00ED1AF1"/>
    <w:rsid w:val="00F9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97D1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D13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31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80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7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ainiensdelille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entrecultureldelesquin.fr/agenda/musique-et-danses-dukraine-avec-kanivtchanka-et-lorchestre-zdorovenki-bul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vivat.net/la-saison/dakhabrakha" TargetMode="External"/><Relationship Id="rId5" Type="http://schemas.openxmlformats.org/officeDocument/2006/relationships/hyperlink" Target="https://www.facebook.com/uaportail.f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events/1952995794978000/permalink/195459878148436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750</Words>
  <Characters>4129</Characters>
  <Application>Microsoft Office Word</Application>
  <DocSecurity>0</DocSecurity>
  <Lines>34</Lines>
  <Paragraphs>9</Paragraphs>
  <ScaleCrop>false</ScaleCrop>
  <Company>Sweet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taras</cp:lastModifiedBy>
  <cp:revision>3</cp:revision>
  <dcterms:created xsi:type="dcterms:W3CDTF">2017-09-21T17:19:00Z</dcterms:created>
  <dcterms:modified xsi:type="dcterms:W3CDTF">2017-09-21T17:20:00Z</dcterms:modified>
</cp:coreProperties>
</file>